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F8" w:rsidRPr="001565AC" w:rsidRDefault="001565AC">
      <w:pPr>
        <w:rPr>
          <w:sz w:val="28"/>
          <w:szCs w:val="28"/>
        </w:rPr>
      </w:pPr>
      <w:r w:rsidRPr="001565AC">
        <w:rPr>
          <w:sz w:val="28"/>
          <w:szCs w:val="28"/>
        </w:rPr>
        <w:t>ΣΩΜΑΤΕΙΟ ΣΥΝΤΑΞΙΟΥΧΩΝ ΔΙΥΛΙΣΤΗΡΙΟΥ ΜΟΤΟΡ-ΟΙΛ</w:t>
      </w:r>
    </w:p>
    <w:p w:rsidR="001565AC" w:rsidRPr="001565AC" w:rsidRDefault="001565AC">
      <w:pPr>
        <w:rPr>
          <w:sz w:val="28"/>
          <w:szCs w:val="28"/>
        </w:rPr>
      </w:pPr>
    </w:p>
    <w:p w:rsidR="001565AC" w:rsidRPr="001565AC" w:rsidRDefault="001565AC">
      <w:pPr>
        <w:rPr>
          <w:sz w:val="28"/>
          <w:szCs w:val="28"/>
        </w:rPr>
      </w:pPr>
      <w:r w:rsidRPr="001565AC">
        <w:rPr>
          <w:sz w:val="28"/>
          <w:szCs w:val="28"/>
        </w:rPr>
        <w:t>Πρακτικό Δ/Σ Αριθ. 4</w:t>
      </w:r>
    </w:p>
    <w:p w:rsidR="001565AC" w:rsidRPr="001565AC" w:rsidRDefault="001565AC">
      <w:pPr>
        <w:rPr>
          <w:sz w:val="28"/>
          <w:szCs w:val="28"/>
        </w:rPr>
      </w:pPr>
    </w:p>
    <w:p w:rsidR="001565AC" w:rsidRPr="001565AC" w:rsidRDefault="001565AC">
      <w:pPr>
        <w:rPr>
          <w:sz w:val="28"/>
          <w:szCs w:val="28"/>
        </w:rPr>
      </w:pPr>
    </w:p>
    <w:p w:rsidR="001565AC" w:rsidRPr="001565AC" w:rsidRDefault="001565AC">
      <w:pPr>
        <w:rPr>
          <w:sz w:val="28"/>
          <w:szCs w:val="28"/>
        </w:rPr>
      </w:pPr>
    </w:p>
    <w:p w:rsidR="002151B5" w:rsidRDefault="001565AC">
      <w:pPr>
        <w:rPr>
          <w:sz w:val="28"/>
          <w:szCs w:val="28"/>
        </w:rPr>
      </w:pPr>
      <w:r w:rsidRPr="001565AC">
        <w:rPr>
          <w:sz w:val="28"/>
          <w:szCs w:val="28"/>
        </w:rPr>
        <w:t>Σήμερα 10/11/2016 ημέρα Τρίτη</w:t>
      </w:r>
      <w:r>
        <w:rPr>
          <w:sz w:val="28"/>
          <w:szCs w:val="28"/>
        </w:rPr>
        <w:t xml:space="preserve"> και ώρα 10</w:t>
      </w:r>
      <w:r w:rsidRPr="001565AC">
        <w:rPr>
          <w:sz w:val="28"/>
          <w:szCs w:val="28"/>
        </w:rPr>
        <w:t>:30</w:t>
      </w:r>
      <w:r>
        <w:rPr>
          <w:sz w:val="28"/>
          <w:szCs w:val="28"/>
        </w:rPr>
        <w:t xml:space="preserve"> π.μ. συνήλθε το Δ/Σ του Σωματείου στο γραφείο του Εργατικού Κέντρου Κορίνθου με κύριο θέμα συζήτησης</w:t>
      </w:r>
      <w:r w:rsidRPr="001565AC">
        <w:rPr>
          <w:sz w:val="28"/>
          <w:szCs w:val="28"/>
        </w:rPr>
        <w:t xml:space="preserve">: </w:t>
      </w:r>
      <w:r>
        <w:rPr>
          <w:sz w:val="28"/>
          <w:szCs w:val="28"/>
        </w:rPr>
        <w:t>Μειώσεις Συντάξεων- Προσφυγή κατά των Απο</w:t>
      </w:r>
      <w:r w:rsidR="00E163B4">
        <w:rPr>
          <w:sz w:val="28"/>
          <w:szCs w:val="28"/>
        </w:rPr>
        <w:t>φάσεων Περικοπής αυτών. Αφού δια</w:t>
      </w:r>
      <w:bookmarkStart w:id="0" w:name="_GoBack"/>
      <w:bookmarkEnd w:id="0"/>
      <w:r>
        <w:rPr>
          <w:sz w:val="28"/>
          <w:szCs w:val="28"/>
        </w:rPr>
        <w:t xml:space="preserve">πιστώθηκε απαρτία με την παρουσία όλων των μελών του Δ/Σ αρχίζει η συνεδρίαση. Ο Γραμματέας ανακοινώνει την παραίτηση του Συναδέλφου </w:t>
      </w:r>
      <w:proofErr w:type="spellStart"/>
      <w:r>
        <w:rPr>
          <w:sz w:val="28"/>
          <w:szCs w:val="28"/>
        </w:rPr>
        <w:t>Γιαννούδη</w:t>
      </w:r>
      <w:proofErr w:type="spellEnd"/>
      <w:r>
        <w:rPr>
          <w:sz w:val="28"/>
          <w:szCs w:val="28"/>
        </w:rPr>
        <w:t xml:space="preserve"> Ιωάννη </w:t>
      </w:r>
      <w:r w:rsidR="00CC668F">
        <w:rPr>
          <w:sz w:val="28"/>
          <w:szCs w:val="28"/>
        </w:rPr>
        <w:t xml:space="preserve">για προσωπικούς λόγους, την θέση του καταλαμβάνει ο Συνάδελφος  </w:t>
      </w:r>
      <w:proofErr w:type="spellStart"/>
      <w:r w:rsidR="00CC668F">
        <w:rPr>
          <w:sz w:val="28"/>
          <w:szCs w:val="28"/>
        </w:rPr>
        <w:t>Ζήσιμος</w:t>
      </w:r>
      <w:proofErr w:type="spellEnd"/>
      <w:r w:rsidR="00CC668F">
        <w:rPr>
          <w:sz w:val="28"/>
          <w:szCs w:val="28"/>
        </w:rPr>
        <w:t xml:space="preserve"> Αντώνης του Ευχόμαστε καλή επιτυχία.  Τον λόγο αναλαμβάνει ο Πρόεδρος για να ενημερώσει τα μέλη </w:t>
      </w:r>
      <w:r w:rsidR="002B3C7E">
        <w:rPr>
          <w:sz w:val="28"/>
          <w:szCs w:val="28"/>
        </w:rPr>
        <w:t xml:space="preserve">τις προηγούμενες συζητήσεις που έγιναν </w:t>
      </w:r>
      <w:proofErr w:type="spellStart"/>
      <w:r w:rsidR="002B3C7E">
        <w:rPr>
          <w:sz w:val="28"/>
          <w:szCs w:val="28"/>
        </w:rPr>
        <w:t>επι</w:t>
      </w:r>
      <w:proofErr w:type="spellEnd"/>
      <w:r w:rsidR="002B3C7E">
        <w:rPr>
          <w:sz w:val="28"/>
          <w:szCs w:val="28"/>
        </w:rPr>
        <w:t xml:space="preserve"> αυτών των θεμάτων και τι έχει γίνει μέχρι σήμερα για να αποφασίσουμε όλοι μαζί σε ποιο γραφείο θα αναθέσουμε να υποβάλουν τις προσφυγές για λογαριασμό των μελών μας. Συνάδελφοι το θέμα το έχουμε ξανασυζητήσει , όλοι γνωρίζουμε τι έχει συμβεί με τις περικοπές, ο Συνάδελφος Κωστάρας </w:t>
      </w:r>
      <w:proofErr w:type="spellStart"/>
      <w:r w:rsidR="002B3C7E">
        <w:rPr>
          <w:sz w:val="28"/>
          <w:szCs w:val="28"/>
        </w:rPr>
        <w:t>Κων.μας</w:t>
      </w:r>
      <w:proofErr w:type="spellEnd"/>
      <w:r w:rsidR="002B3C7E">
        <w:rPr>
          <w:sz w:val="28"/>
          <w:szCs w:val="28"/>
        </w:rPr>
        <w:t xml:space="preserve"> ανέλυσε επαρκώς λέγοντας ότι οι μειώσεις των συντάξεων δεν αφορούν όλους τους </w:t>
      </w:r>
      <w:r w:rsidR="00F945E2">
        <w:rPr>
          <w:sz w:val="28"/>
          <w:szCs w:val="28"/>
        </w:rPr>
        <w:t xml:space="preserve">Συνταξιούχους αλλά κατά βάση εμάς, παίρνουν  συντάξεις πολλοί που δεν έχουν πληρώσει η έχουν πληρώσει ελάχιστα σε  σχέση με εμάς και όμως απολαμβάνουν συντάξεις οι οποίες δεν μειώθηκαν σχεδόν καθόλου και αυτό παραβαίνει αρχές του Συντάγματος πώς όλοι συνεισφέρουν ανάλογα με την δυνατότητα τους. Τον λόγο είχαν λάβει και άλλοι Συνάδελφοι επί του θέματος και συμφωνήσαμε όλοι  να προχωρήσουμε με ομαδικές προσφυγές. </w:t>
      </w:r>
      <w:r w:rsidR="00172872">
        <w:rPr>
          <w:sz w:val="28"/>
          <w:szCs w:val="28"/>
        </w:rPr>
        <w:t xml:space="preserve">Είχαμε αναθέσει στον πρόεδρο και γραμματέα να ζητήσει προσφορές από δικηγορικά γραφεία προκειμένου να επιλέξουμε σε ποιο θα αναθέσουμε τις προσφυγές. Γνωρίζεται ποια γραφεία ανταποκρίθηκαν το ένα από την Καβάλα, από Αθήνα και το τρίτο από Ναύπλιο. Το γραφείο της Καβάλας αποκλείστηκε διότι είχε μεγάλες απαιτήσεις 150ευρώ προκαταβολή και 6% </w:t>
      </w:r>
      <w:proofErr w:type="spellStart"/>
      <w:r w:rsidR="00172872">
        <w:rPr>
          <w:sz w:val="28"/>
          <w:szCs w:val="28"/>
        </w:rPr>
        <w:t>επι</w:t>
      </w:r>
      <w:proofErr w:type="spellEnd"/>
      <w:r w:rsidR="00172872">
        <w:rPr>
          <w:sz w:val="28"/>
          <w:szCs w:val="28"/>
        </w:rPr>
        <w:t xml:space="preserve"> των αποζημιώσεων. Το γραφείο της Κας Παπαδάκη</w:t>
      </w:r>
      <w:r w:rsidR="002C34C0">
        <w:rPr>
          <w:sz w:val="28"/>
          <w:szCs w:val="28"/>
        </w:rPr>
        <w:t xml:space="preserve"> η οποία με δύο συνεργάτες δικηγόρους ήρθε στο γραφείο μας εξήγησε επαρκώς ότι χρειαζόταν και ήθελαν το ποσό των 200ευρώ χωρίς καμία άλλη απαίτηση. Το τρίτο γραφείο από Ναύπλιο ήταν ένας δικηγόρος που ήρθε και αυτός στο γραφείο και μας ανέλυσε την διαδικασία, ζήτησε το ποσό των 50ευρώ προκαταβολή και 2% </w:t>
      </w:r>
      <w:proofErr w:type="spellStart"/>
      <w:r w:rsidR="002C34C0">
        <w:rPr>
          <w:sz w:val="28"/>
          <w:szCs w:val="28"/>
        </w:rPr>
        <w:t>επι</w:t>
      </w:r>
      <w:proofErr w:type="spellEnd"/>
      <w:r w:rsidR="002C34C0">
        <w:rPr>
          <w:sz w:val="28"/>
          <w:szCs w:val="28"/>
        </w:rPr>
        <w:t xml:space="preserve"> των αποζημιώσεων. Τελικώς επιλέξαμε με απόφαση όλων των μελών να </w:t>
      </w:r>
      <w:r w:rsidR="002C34C0">
        <w:rPr>
          <w:sz w:val="28"/>
          <w:szCs w:val="28"/>
        </w:rPr>
        <w:lastRenderedPageBreak/>
        <w:t xml:space="preserve">αναθέσουμε τις προσφυγές στο γραφείο της Κας Παπαδάκη με γνώμονα το οικονομικό αλλά κυρίως της βεβαιότητας ότι παρουσιάζουν μεγαλύτερη αξιοπιστία λόγω ότι αποτελούνταν από </w:t>
      </w:r>
      <w:proofErr w:type="spellStart"/>
      <w:r w:rsidR="002C34C0">
        <w:rPr>
          <w:sz w:val="28"/>
          <w:szCs w:val="28"/>
        </w:rPr>
        <w:t>εργατολόγο</w:t>
      </w:r>
      <w:proofErr w:type="spellEnd"/>
      <w:r w:rsidR="002C34C0">
        <w:rPr>
          <w:sz w:val="28"/>
          <w:szCs w:val="28"/>
        </w:rPr>
        <w:t xml:space="preserve"> και δύο δικηγόρους με εμπειρία σε αυτά τα θέματα.</w:t>
      </w:r>
      <w:r w:rsidR="00270A8C">
        <w:rPr>
          <w:sz w:val="28"/>
          <w:szCs w:val="28"/>
        </w:rPr>
        <w:t xml:space="preserve"> Επίσης αποφασίσαμε να καλέσουμε σε έκτακτη γενική συνέλευση τα μέλη μας στις 17/12/2015 για να πάρουμε τις τελικές αποφάσεις. Σαν εισηγητής του θέματος ορίστηκε ο Συνάδελφος Κωστάρας </w:t>
      </w:r>
      <w:proofErr w:type="spellStart"/>
      <w:r w:rsidR="00270A8C">
        <w:rPr>
          <w:sz w:val="28"/>
          <w:szCs w:val="28"/>
        </w:rPr>
        <w:t>Κων</w:t>
      </w:r>
      <w:proofErr w:type="spellEnd"/>
      <w:r w:rsidR="00270A8C">
        <w:rPr>
          <w:sz w:val="28"/>
          <w:szCs w:val="28"/>
        </w:rPr>
        <w:t>/</w:t>
      </w:r>
      <w:proofErr w:type="spellStart"/>
      <w:r w:rsidR="00270A8C">
        <w:rPr>
          <w:sz w:val="28"/>
          <w:szCs w:val="28"/>
        </w:rPr>
        <w:t>νος</w:t>
      </w:r>
      <w:proofErr w:type="spellEnd"/>
      <w:r w:rsidR="00270A8C">
        <w:rPr>
          <w:sz w:val="28"/>
          <w:szCs w:val="28"/>
        </w:rPr>
        <w:t>. Επίσης εγκρίθηκαν δαπάνες του μηνός Νοεμβρίου ΟΤΕ 95ευρώ, φιλοξενία νομικών 52ευρώ, μετακίνηση 50ευρώ, 20ευρώ χαρτικά, για το μήνα Δεκέμβριο εγκρίνονται τα παρακάτω υπολογισθέντα έξοδα.</w:t>
      </w:r>
      <w:r w:rsidR="002151B5">
        <w:rPr>
          <w:sz w:val="28"/>
          <w:szCs w:val="28"/>
        </w:rPr>
        <w:t xml:space="preserve"> Αποστολή ΕΛΤΑ 250ευρώ, </w:t>
      </w:r>
      <w:proofErr w:type="spellStart"/>
      <w:r w:rsidR="002151B5">
        <w:rPr>
          <w:sz w:val="28"/>
          <w:szCs w:val="28"/>
        </w:rPr>
        <w:t>Πιέτρης</w:t>
      </w:r>
      <w:proofErr w:type="spellEnd"/>
      <w:r w:rsidR="002151B5">
        <w:rPr>
          <w:sz w:val="28"/>
          <w:szCs w:val="28"/>
        </w:rPr>
        <w:t xml:space="preserve"> 250ευρώ, χαρτικά 40ευρώ, κίνηση 50ευρώ. Μην έχοντας άλλα θέματα κλείνει η σημερινή συνεδρίαση.</w:t>
      </w:r>
    </w:p>
    <w:p w:rsidR="002151B5" w:rsidRDefault="002151B5">
      <w:pPr>
        <w:rPr>
          <w:sz w:val="28"/>
          <w:szCs w:val="28"/>
        </w:rPr>
      </w:pPr>
    </w:p>
    <w:p w:rsidR="002151B5" w:rsidRDefault="002151B5">
      <w:pPr>
        <w:rPr>
          <w:sz w:val="28"/>
          <w:szCs w:val="28"/>
        </w:rPr>
      </w:pPr>
      <w:r>
        <w:rPr>
          <w:sz w:val="28"/>
          <w:szCs w:val="28"/>
        </w:rPr>
        <w:t xml:space="preserve">                                </w:t>
      </w:r>
    </w:p>
    <w:p w:rsidR="002151B5" w:rsidRDefault="002151B5">
      <w:pPr>
        <w:rPr>
          <w:sz w:val="28"/>
          <w:szCs w:val="28"/>
        </w:rPr>
      </w:pPr>
      <w:r>
        <w:rPr>
          <w:sz w:val="28"/>
          <w:szCs w:val="28"/>
        </w:rPr>
        <w:t xml:space="preserve">                                                                                       Κόρινθος 10/11/2015</w:t>
      </w:r>
    </w:p>
    <w:p w:rsidR="002151B5" w:rsidRDefault="002151B5">
      <w:pPr>
        <w:rPr>
          <w:sz w:val="28"/>
          <w:szCs w:val="28"/>
        </w:rPr>
      </w:pPr>
    </w:p>
    <w:p w:rsidR="002151B5" w:rsidRDefault="002151B5">
      <w:pPr>
        <w:rPr>
          <w:sz w:val="28"/>
          <w:szCs w:val="28"/>
        </w:rPr>
      </w:pPr>
    </w:p>
    <w:p w:rsidR="002151B5" w:rsidRDefault="002151B5">
      <w:pPr>
        <w:rPr>
          <w:sz w:val="28"/>
          <w:szCs w:val="28"/>
        </w:rPr>
      </w:pPr>
      <w:r>
        <w:rPr>
          <w:sz w:val="28"/>
          <w:szCs w:val="28"/>
        </w:rPr>
        <w:t xml:space="preserve">             Ο Πρόεδρος                                                    Ο </w:t>
      </w:r>
      <w:proofErr w:type="spellStart"/>
      <w:r>
        <w:rPr>
          <w:sz w:val="28"/>
          <w:szCs w:val="28"/>
        </w:rPr>
        <w:t>Γεν.Γραμματεας</w:t>
      </w:r>
      <w:proofErr w:type="spellEnd"/>
    </w:p>
    <w:p w:rsidR="002151B5" w:rsidRDefault="002151B5">
      <w:pPr>
        <w:rPr>
          <w:sz w:val="28"/>
          <w:szCs w:val="28"/>
        </w:rPr>
      </w:pPr>
    </w:p>
    <w:p w:rsidR="002151B5" w:rsidRDefault="002151B5">
      <w:pPr>
        <w:rPr>
          <w:sz w:val="28"/>
          <w:szCs w:val="28"/>
        </w:rPr>
      </w:pPr>
    </w:p>
    <w:p w:rsidR="002151B5" w:rsidRDefault="002151B5">
      <w:pPr>
        <w:rPr>
          <w:sz w:val="28"/>
          <w:szCs w:val="28"/>
        </w:rPr>
      </w:pPr>
      <w:r>
        <w:rPr>
          <w:sz w:val="28"/>
          <w:szCs w:val="28"/>
        </w:rPr>
        <w:t xml:space="preserve">             </w:t>
      </w:r>
      <w:proofErr w:type="spellStart"/>
      <w:r>
        <w:rPr>
          <w:sz w:val="28"/>
          <w:szCs w:val="28"/>
        </w:rPr>
        <w:t>Λεωνάκης</w:t>
      </w:r>
      <w:proofErr w:type="spellEnd"/>
      <w:r>
        <w:rPr>
          <w:sz w:val="28"/>
          <w:szCs w:val="28"/>
        </w:rPr>
        <w:t xml:space="preserve"> Παν                                                Δήμας Μάριος</w:t>
      </w:r>
    </w:p>
    <w:p w:rsidR="002151B5" w:rsidRDefault="002151B5">
      <w:pPr>
        <w:rPr>
          <w:sz w:val="28"/>
          <w:szCs w:val="28"/>
        </w:rPr>
      </w:pPr>
    </w:p>
    <w:p w:rsidR="002151B5" w:rsidRDefault="002151B5">
      <w:pPr>
        <w:rPr>
          <w:sz w:val="28"/>
          <w:szCs w:val="28"/>
        </w:rPr>
      </w:pPr>
      <w:r>
        <w:rPr>
          <w:sz w:val="28"/>
          <w:szCs w:val="28"/>
        </w:rPr>
        <w:t xml:space="preserve">                                          Τα μέλη</w:t>
      </w:r>
    </w:p>
    <w:p w:rsidR="002151B5" w:rsidRDefault="002151B5">
      <w:pPr>
        <w:rPr>
          <w:sz w:val="28"/>
          <w:szCs w:val="28"/>
        </w:rPr>
      </w:pPr>
    </w:p>
    <w:p w:rsidR="002151B5" w:rsidRDefault="002151B5">
      <w:pPr>
        <w:rPr>
          <w:sz w:val="28"/>
          <w:szCs w:val="28"/>
        </w:rPr>
      </w:pPr>
      <w:r>
        <w:rPr>
          <w:sz w:val="28"/>
          <w:szCs w:val="28"/>
        </w:rPr>
        <w:t xml:space="preserve">Αλεξανδράκης Χαρ.                Μιχαλόπουλος </w:t>
      </w:r>
      <w:proofErr w:type="spellStart"/>
      <w:r>
        <w:rPr>
          <w:sz w:val="28"/>
          <w:szCs w:val="28"/>
        </w:rPr>
        <w:t>Βας</w:t>
      </w:r>
      <w:proofErr w:type="spellEnd"/>
      <w:r>
        <w:rPr>
          <w:sz w:val="28"/>
          <w:szCs w:val="28"/>
        </w:rPr>
        <w:t xml:space="preserve">.                 Κωστάρας </w:t>
      </w:r>
      <w:proofErr w:type="spellStart"/>
      <w:r>
        <w:rPr>
          <w:sz w:val="28"/>
          <w:szCs w:val="28"/>
        </w:rPr>
        <w:t>Κων</w:t>
      </w:r>
      <w:proofErr w:type="spellEnd"/>
    </w:p>
    <w:p w:rsidR="002151B5" w:rsidRDefault="002151B5">
      <w:pPr>
        <w:rPr>
          <w:sz w:val="28"/>
          <w:szCs w:val="28"/>
        </w:rPr>
      </w:pPr>
    </w:p>
    <w:p w:rsidR="002151B5" w:rsidRDefault="002151B5">
      <w:pPr>
        <w:rPr>
          <w:sz w:val="28"/>
          <w:szCs w:val="28"/>
        </w:rPr>
      </w:pPr>
    </w:p>
    <w:p w:rsidR="001565AC" w:rsidRPr="001565AC" w:rsidRDefault="002151B5">
      <w:pPr>
        <w:rPr>
          <w:sz w:val="28"/>
          <w:szCs w:val="28"/>
        </w:rPr>
      </w:pPr>
      <w:proofErr w:type="spellStart"/>
      <w:r>
        <w:rPr>
          <w:sz w:val="28"/>
          <w:szCs w:val="28"/>
        </w:rPr>
        <w:t>Καλτεζάς</w:t>
      </w:r>
      <w:proofErr w:type="spellEnd"/>
      <w:r>
        <w:rPr>
          <w:sz w:val="28"/>
          <w:szCs w:val="28"/>
        </w:rPr>
        <w:t xml:space="preserve"> </w:t>
      </w:r>
      <w:proofErr w:type="spellStart"/>
      <w:r>
        <w:rPr>
          <w:sz w:val="28"/>
          <w:szCs w:val="28"/>
        </w:rPr>
        <w:t>Γεώρ</w:t>
      </w:r>
      <w:proofErr w:type="spellEnd"/>
      <w:r>
        <w:rPr>
          <w:sz w:val="28"/>
          <w:szCs w:val="28"/>
        </w:rPr>
        <w:t xml:space="preserve">.                        </w:t>
      </w:r>
      <w:proofErr w:type="spellStart"/>
      <w:r>
        <w:rPr>
          <w:sz w:val="28"/>
          <w:szCs w:val="28"/>
        </w:rPr>
        <w:t>Ζήσιμος</w:t>
      </w:r>
      <w:proofErr w:type="spellEnd"/>
      <w:r>
        <w:rPr>
          <w:sz w:val="28"/>
          <w:szCs w:val="28"/>
        </w:rPr>
        <w:t xml:space="preserve"> Αντ.    </w:t>
      </w:r>
      <w:r w:rsidR="00F945E2">
        <w:rPr>
          <w:sz w:val="28"/>
          <w:szCs w:val="28"/>
        </w:rPr>
        <w:t xml:space="preserve">   </w:t>
      </w:r>
      <w:r w:rsidR="002B3C7E">
        <w:rPr>
          <w:sz w:val="28"/>
          <w:szCs w:val="28"/>
        </w:rPr>
        <w:t xml:space="preserve"> </w:t>
      </w:r>
      <w:r w:rsidR="001565AC">
        <w:rPr>
          <w:sz w:val="28"/>
          <w:szCs w:val="28"/>
        </w:rPr>
        <w:t xml:space="preserve"> </w:t>
      </w:r>
    </w:p>
    <w:sectPr w:rsidR="001565AC" w:rsidRPr="001565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AC"/>
    <w:rsid w:val="001565AC"/>
    <w:rsid w:val="00172872"/>
    <w:rsid w:val="002151B5"/>
    <w:rsid w:val="00270A8C"/>
    <w:rsid w:val="002B3C7E"/>
    <w:rsid w:val="002C34C0"/>
    <w:rsid w:val="00B87BF8"/>
    <w:rsid w:val="00CC668F"/>
    <w:rsid w:val="00E163B4"/>
    <w:rsid w:val="00F94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591A4-F0B5-4275-BF1D-71457AA0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1B5"/>
    <w:rPr>
      <w:rFonts w:ascii="Segoe UI" w:hAnsi="Segoe UI" w:cs="Segoe UI"/>
      <w:sz w:val="18"/>
      <w:szCs w:val="18"/>
    </w:rPr>
  </w:style>
  <w:style w:type="character" w:customStyle="1" w:styleId="Char">
    <w:name w:val="Κείμενο πλαισίου Char"/>
    <w:basedOn w:val="a0"/>
    <w:link w:val="a3"/>
    <w:uiPriority w:val="99"/>
    <w:semiHidden/>
    <w:rsid w:val="00215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539</Words>
  <Characters>2912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2016-02-29T16:42:00Z</cp:lastPrinted>
  <dcterms:created xsi:type="dcterms:W3CDTF">2016-02-29T15:22:00Z</dcterms:created>
  <dcterms:modified xsi:type="dcterms:W3CDTF">2016-03-18T08:34:00Z</dcterms:modified>
</cp:coreProperties>
</file>